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340" w:rsidRPr="006D19D1" w:rsidRDefault="006D19D1" w:rsidP="00B3434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Из ж</w:t>
      </w:r>
      <w:r w:rsidR="00B34340" w:rsidRPr="006D19D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изн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едеятельности </w:t>
      </w:r>
      <w:r w:rsidR="00B34340" w:rsidRPr="006D19D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воскресной школы</w:t>
      </w:r>
      <w:r w:rsidRPr="006D19D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прихода</w:t>
      </w:r>
      <w:r w:rsidRPr="006D19D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6D19D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Страстотерпца</w:t>
      </w:r>
      <w:r w:rsidRPr="006D19D1">
        <w:rPr>
          <w:rFonts w:ascii="Times New Roman" w:hAnsi="Times New Roman" w:cs="Times New Roman"/>
          <w:b/>
          <w:sz w:val="28"/>
          <w:szCs w:val="28"/>
        </w:rPr>
        <w:t xml:space="preserve"> царя Николая» Русской Православной Церкви п. Арти</w:t>
      </w:r>
    </w:p>
    <w:p w:rsidR="00146755" w:rsidRPr="00B34340" w:rsidRDefault="00146755" w:rsidP="00B3434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3434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Февраль – март 2017 года</w:t>
      </w:r>
    </w:p>
    <w:p w:rsidR="00E925DC" w:rsidRDefault="00E925DC" w:rsidP="00E925D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работой время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летит незаметно… Очередной месяц был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богат событиями! Участники мероприятий делятся впечатлениями.</w:t>
      </w:r>
      <w:r w:rsidR="00F215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925DC" w:rsidRDefault="00E925DC" w:rsidP="00E925D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«Мы с Воскресной школой ездили в Сажино. Сначала наши ребята выступили в школе с презентацией «Сталинградская битва», потом нам показали музей. Затем мы поехали в Дом старчества и всем коллективом провели концерт. Прошли вокруг храма крестным ходом и поехали обратно в Арти»</w:t>
      </w:r>
      <w:r w:rsidR="00F31E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Мария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6628F" w:rsidRDefault="00E925DC" w:rsidP="00E925D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рассказов, впечатлений, незабываемых встреч</w:t>
      </w:r>
      <w:r w:rsidR="00F31E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бесед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этим коротким</w:t>
      </w:r>
      <w:r w:rsidR="00F31E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рассказом школьницы!</w:t>
      </w:r>
    </w:p>
    <w:p w:rsidR="00F31E18" w:rsidRDefault="00F31E18" w:rsidP="00E925D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Сажинские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 провели исследование и рассказали нам об истории их разрушенного храма. Оксана Михайловна ведет исключительно важную работу!» Надежда.</w:t>
      </w:r>
    </w:p>
    <w:p w:rsidR="00F31E18" w:rsidRDefault="00E06373" w:rsidP="00E925DC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«</w:t>
      </w:r>
      <w:r w:rsidR="00F31E18" w:rsidRPr="00E063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 </w:t>
      </w:r>
      <w:proofErr w:type="spellStart"/>
      <w:r w:rsidR="00F31E18" w:rsidRPr="00E063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Сажинской</w:t>
      </w:r>
      <w:proofErr w:type="spellEnd"/>
      <w:r w:rsidR="00F31E18" w:rsidRPr="00E063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средней школе замечательный музей. Руководитель школьного музея Минина Оксана Михайловна трепетно относится к истории своего родного села и прививает любовь к родному краю своим ученикам. В музее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 w:rsidR="00F31E18" w:rsidRPr="00E063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кроме исторических предметов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 w:rsidR="00F31E18" w:rsidRPr="00E063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собираются папки с краеведческими исследованиями учащихся. Среди них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–</w:t>
      </w:r>
      <w:r w:rsidR="00F31E18" w:rsidRPr="00E063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исследовательская работа об истории основания и разрушения церкви села Сажино. О самом большом и красивом храме </w:t>
      </w:r>
      <w:proofErr w:type="spellStart"/>
      <w:r w:rsidR="00F31E18" w:rsidRPr="00E063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Артинского</w:t>
      </w:r>
      <w:proofErr w:type="spellEnd"/>
      <w:r w:rsidR="00F31E18" w:rsidRPr="00E063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района, который был построен в 1832 году и разобран на кирпичи в 1948 году, Оксана Михайловна рассказала гостям музея, ученикам </w:t>
      </w:r>
      <w:proofErr w:type="spellStart"/>
      <w:r w:rsidR="00F31E18" w:rsidRPr="00E063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Артинской</w:t>
      </w:r>
      <w:proofErr w:type="spellEnd"/>
      <w:r w:rsidR="00F31E18" w:rsidRPr="00E063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воскресной школы прихода во имя страстотерпца царя Николая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»</w:t>
      </w:r>
      <w:r w:rsidR="00F31E18" w:rsidRPr="00E0637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Людмила.</w:t>
      </w:r>
    </w:p>
    <w:p w:rsidR="00E06373" w:rsidRDefault="00E06373" w:rsidP="00E0637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«Мне очень понравился школьный музей! В нем собраны предметы старины, солдатские вещи и оружие времен Великой Отечественной войны, фотографии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 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отелось бы и в нашей Воскресной школе устроить что-то подобное. Старые книги мы рассматривали на наших уроках Закона Божия и церковно-славянского языка. А старые вещи найдутся дома почти у каждого! Давайте создадим хотя бы небольшую выставку! Фотографии можно будет опубликовать в нашей группе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vk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Pr="00E06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Ксения.</w:t>
      </w:r>
    </w:p>
    <w:p w:rsidR="00F21580" w:rsidRDefault="00F21580" w:rsidP="00E0637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Итак, поездка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 Сажин</w:t>
      </w:r>
      <w:r w:rsidR="00980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стала главным событием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нашей школы. Но далеко не единственным! </w:t>
      </w:r>
    </w:p>
    <w:p w:rsidR="00E06373" w:rsidRDefault="00E06373" w:rsidP="00E925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ездили</w:t>
      </w:r>
      <w:r w:rsidR="00923EE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Ильинское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Богдановичского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Семинар из опыта работы общественного движения «Казачий Дозор» дал очень много как в </w:t>
      </w:r>
      <w:r>
        <w:rPr>
          <w:rFonts w:ascii="Times New Roman" w:hAnsi="Times New Roman" w:cs="Times New Roman"/>
          <w:sz w:val="28"/>
          <w:szCs w:val="28"/>
        </w:rPr>
        <w:lastRenderedPageBreak/>
        <w:t>теоретическом, так и в практическом плане организации работы с кадетами. Посещение музея, выставки макетов огнестрельного оружия, дискуссионные площадки, соревнования, мастер-классы для мужчин «Владение шашкой» и для женщин «Ткачество», реконструкция (Бои местного значения)</w:t>
      </w:r>
      <w:r w:rsidR="00923EE4">
        <w:rPr>
          <w:rFonts w:ascii="Times New Roman" w:hAnsi="Times New Roman" w:cs="Times New Roman"/>
          <w:sz w:val="28"/>
          <w:szCs w:val="28"/>
        </w:rPr>
        <w:t>… Три дня интенсивной работы не пройдут бесследно!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923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EE4">
        <w:rPr>
          <w:rFonts w:ascii="Times New Roman" w:hAnsi="Times New Roman" w:cs="Times New Roman"/>
          <w:sz w:val="28"/>
          <w:szCs w:val="28"/>
        </w:rPr>
        <w:t>Деян</w:t>
      </w:r>
      <w:proofErr w:type="spellEnd"/>
      <w:r w:rsidR="00923EE4">
        <w:rPr>
          <w:rFonts w:ascii="Times New Roman" w:hAnsi="Times New Roman" w:cs="Times New Roman"/>
          <w:sz w:val="28"/>
          <w:szCs w:val="28"/>
        </w:rPr>
        <w:t>.</w:t>
      </w:r>
    </w:p>
    <w:p w:rsidR="00923EE4" w:rsidRDefault="000C0DB0" w:rsidP="00E925D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0C0D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Более 500 человек стали слушателями Великопостного концерта «Спаси, Господи, люди</w:t>
      </w:r>
      <w:proofErr w:type="gramStart"/>
      <w:r w:rsidRPr="000C0D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</w:t>
      </w:r>
      <w:proofErr w:type="gramEnd"/>
      <w:r w:rsidRPr="000C0D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воя!», который прошел в Крестопоклонное воскресенье в конференц-зале духовно-просветительского центра Екатеринб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ургской епархии. Мы</w:t>
      </w:r>
      <w:r w:rsidRPr="000C0D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ездили выступать на этот концерт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Б</w:t>
      </w:r>
      <w:r w:rsidRPr="000C0D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ыло круто!!! После концерта мы получили сладкие призы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0C0D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спасибо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C0D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кто помог нам в этой поездке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!» Иван.</w:t>
      </w:r>
    </w:p>
    <w:p w:rsidR="000C0DB0" w:rsidRDefault="000C0DB0" w:rsidP="00E925D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«Как съездили в Волково? Хорошо потрудились! Расчистили снег, девочки помогали в доме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 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ровели «Веселые старты», играли в футбол… По-моему, всем понравилось». О. Игорь.</w:t>
      </w:r>
    </w:p>
    <w:p w:rsidR="000C0DB0" w:rsidRDefault="000C0DB0" w:rsidP="00E925D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«Мальчишки, когда вернулись, даже рассказывать ни о чем не могли – так устали.</w:t>
      </w:r>
      <w:r w:rsidR="006835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девять часов уснули! Очень довольны!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6835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Галина.</w:t>
      </w:r>
    </w:p>
    <w:p w:rsidR="0068356C" w:rsidRDefault="0068356C" w:rsidP="0068356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Вот и получился наш краткий отчет. </w:t>
      </w:r>
    </w:p>
    <w:p w:rsidR="0068356C" w:rsidRDefault="0068356C" w:rsidP="0068356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ближайшее время запланированы внеклассные мероприятия по патриотическому воспитанию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Артинском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лицее и в школе № 6. </w:t>
      </w:r>
    </w:p>
    <w:p w:rsidR="0068356C" w:rsidRDefault="0068356C" w:rsidP="00E925D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Кроме того, на повестке дня – подготовка 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</w:t>
      </w:r>
      <w:r w:rsidRPr="006835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областной православной конференции в </w:t>
      </w:r>
      <w:proofErr w:type="gramStart"/>
      <w:r w:rsidRPr="006835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6835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Ревде и к XVII богословской конференции детей и юношества. </w:t>
      </w:r>
    </w:p>
    <w:p w:rsidR="00692ECC" w:rsidRDefault="0068356C" w:rsidP="0038290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Продолжается краеведческая работа.</w:t>
      </w:r>
      <w:r w:rsidR="003829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8290C" w:rsidRPr="003829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ГАПО (Государственного Архива Пермской области) поступила информация о церквях, находившихся в прошлом на территории нашего района</w:t>
      </w:r>
      <w:r w:rsidR="004C1E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692ECC" w:rsidRPr="003829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Почему из Пермского архива? Потому что в XIX-начале XX века церкви нашего района относились к </w:t>
      </w:r>
      <w:proofErr w:type="spellStart"/>
      <w:r w:rsidR="00692ECC" w:rsidRPr="003829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Красноуфимскому</w:t>
      </w:r>
      <w:proofErr w:type="spellEnd"/>
      <w:r w:rsidR="00692ECC" w:rsidRPr="003829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уезду Пермской епархии. </w:t>
      </w:r>
    </w:p>
    <w:p w:rsidR="00692ECC" w:rsidRPr="00692ECC" w:rsidRDefault="00692ECC" w:rsidP="00692ECC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</w:t>
      </w:r>
      <w:r w:rsidR="004C1E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представлена в электронном виде, на диске, </w:t>
      </w:r>
      <w:r w:rsidR="0038290C" w:rsidRPr="003829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</w:t>
      </w:r>
      <w:r w:rsidR="004C1E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при желании можно скопировать</w:t>
      </w:r>
      <w:r w:rsidR="0038290C" w:rsidRPr="003829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9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фотографиях – рукописный текст, который иногда трудно прочесть, так как источники столетней и более давности (хотя писали раньше красивым, каллиграфическим почерком). Поэтому для удобства пользования предстоит работа по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ереработке текста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современный</w:t>
      </w:r>
      <w:proofErr w:type="gramEnd"/>
      <w:r w:rsidRPr="0069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CE28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Требуется помощь в этой работе! Просим откликнуться всех, интересующихся данной темой!</w:t>
      </w:r>
    </w:p>
    <w:p w:rsidR="005D3798" w:rsidRDefault="00692ECC" w:rsidP="00980EC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Разрешите напомнить наши контактные данные: 623340 Свердловская </w:t>
      </w:r>
      <w:proofErr w:type="spellStart"/>
      <w:proofErr w:type="gramStart"/>
      <w:r w:rsidRPr="0069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</w:t>
      </w:r>
      <w:proofErr w:type="spellEnd"/>
      <w:proofErr w:type="gramEnd"/>
      <w:r w:rsidRPr="0069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п. Арти, </w:t>
      </w:r>
      <w:proofErr w:type="spellStart"/>
      <w:r w:rsidRPr="0069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</w:t>
      </w:r>
      <w:proofErr w:type="spellEnd"/>
      <w:r w:rsidRPr="0069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К. Маркса, 43 </w:t>
      </w:r>
      <w:proofErr w:type="spellStart"/>
      <w:r w:rsidRPr="0069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прт</w:t>
      </w:r>
      <w:proofErr w:type="spellEnd"/>
      <w:r w:rsidRPr="0069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Игорю Загайнову, </w:t>
      </w:r>
      <w:proofErr w:type="spellStart"/>
      <w:r w:rsidRPr="0069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hcnikolai-arti@mail.ru</w:t>
      </w:r>
      <w:proofErr w:type="spellEnd"/>
      <w:r w:rsidRPr="0069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89222066502 (Надежда Константиновна), </w:t>
      </w:r>
      <w:hyperlink r:id="rId5" w:history="1">
        <w:r w:rsidRPr="00692ECC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shvalyova@gmail.com</w:t>
        </w:r>
      </w:hyperlink>
      <w:r w:rsidRPr="0069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 </w:t>
      </w:r>
    </w:p>
    <w:p w:rsidR="00504B2F" w:rsidRDefault="005D3798" w:rsidP="00F615A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04B2F">
        <w:rPr>
          <w:rFonts w:ascii="Times New Roman" w:hAnsi="Times New Roman" w:cs="Times New Roman"/>
          <w:b/>
          <w:sz w:val="28"/>
          <w:szCs w:val="28"/>
        </w:rPr>
        <w:t>Клировые</w:t>
      </w:r>
      <w:proofErr w:type="spellEnd"/>
      <w:r w:rsidRPr="00504B2F">
        <w:rPr>
          <w:rFonts w:ascii="Times New Roman" w:hAnsi="Times New Roman" w:cs="Times New Roman"/>
          <w:b/>
          <w:sz w:val="28"/>
          <w:szCs w:val="28"/>
        </w:rPr>
        <w:t xml:space="preserve"> ведомости церквей,</w:t>
      </w:r>
      <w:r w:rsidR="00504B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4B2F">
        <w:rPr>
          <w:rFonts w:ascii="Times New Roman" w:hAnsi="Times New Roman" w:cs="Times New Roman"/>
          <w:b/>
          <w:sz w:val="28"/>
          <w:szCs w:val="28"/>
        </w:rPr>
        <w:t xml:space="preserve">расположенных </w:t>
      </w:r>
    </w:p>
    <w:p w:rsidR="005D3798" w:rsidRPr="00504B2F" w:rsidRDefault="005D3798" w:rsidP="00F6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B2F">
        <w:rPr>
          <w:rFonts w:ascii="Times New Roman" w:hAnsi="Times New Roman" w:cs="Times New Roman"/>
          <w:b/>
          <w:sz w:val="28"/>
          <w:szCs w:val="28"/>
        </w:rPr>
        <w:t xml:space="preserve">на территории современного </w:t>
      </w:r>
      <w:proofErr w:type="spellStart"/>
      <w:r w:rsidRPr="00504B2F">
        <w:rPr>
          <w:rFonts w:ascii="Times New Roman" w:hAnsi="Times New Roman" w:cs="Times New Roman"/>
          <w:b/>
          <w:sz w:val="28"/>
          <w:szCs w:val="28"/>
        </w:rPr>
        <w:t>Артинского</w:t>
      </w:r>
      <w:proofErr w:type="spellEnd"/>
      <w:r w:rsidRPr="00504B2F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5D3798" w:rsidRPr="00504B2F" w:rsidRDefault="005D3798" w:rsidP="00F6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B2F">
        <w:rPr>
          <w:rFonts w:ascii="Times New Roman" w:hAnsi="Times New Roman" w:cs="Times New Roman"/>
          <w:b/>
          <w:sz w:val="28"/>
          <w:szCs w:val="28"/>
        </w:rPr>
        <w:t>за 1851 – 1914 гг.</w:t>
      </w:r>
    </w:p>
    <w:p w:rsidR="005D3798" w:rsidRPr="005D3798" w:rsidRDefault="005D3798" w:rsidP="005D3798">
      <w:pPr>
        <w:rPr>
          <w:rFonts w:ascii="Times New Roman" w:hAnsi="Times New Roman" w:cs="Times New Roman"/>
          <w:sz w:val="28"/>
          <w:szCs w:val="28"/>
        </w:rPr>
      </w:pPr>
      <w:r w:rsidRPr="005D3798">
        <w:rPr>
          <w:rFonts w:ascii="Times New Roman" w:hAnsi="Times New Roman" w:cs="Times New Roman"/>
          <w:sz w:val="28"/>
          <w:szCs w:val="28"/>
        </w:rPr>
        <w:t></w:t>
      </w:r>
      <w:r w:rsidRPr="005D379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D3798">
        <w:rPr>
          <w:rFonts w:ascii="Times New Roman" w:hAnsi="Times New Roman" w:cs="Times New Roman"/>
          <w:sz w:val="28"/>
          <w:szCs w:val="28"/>
        </w:rPr>
        <w:t>Артинский</w:t>
      </w:r>
      <w:proofErr w:type="spellEnd"/>
      <w:r w:rsidRPr="005D3798">
        <w:rPr>
          <w:rFonts w:ascii="Times New Roman" w:hAnsi="Times New Roman" w:cs="Times New Roman"/>
          <w:sz w:val="28"/>
          <w:szCs w:val="28"/>
        </w:rPr>
        <w:t xml:space="preserve"> завод. Введенская православная церковь: 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 xml:space="preserve">1910 год (файлы № 13-24); 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>1911 год (файлы № 8431-8439);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>1914 год (файлы № 1-12).</w:t>
      </w:r>
    </w:p>
    <w:p w:rsidR="005D3798" w:rsidRPr="005D3798" w:rsidRDefault="005D3798" w:rsidP="005D3798">
      <w:pPr>
        <w:rPr>
          <w:rFonts w:ascii="Times New Roman" w:hAnsi="Times New Roman" w:cs="Times New Roman"/>
          <w:sz w:val="28"/>
          <w:szCs w:val="28"/>
        </w:rPr>
      </w:pPr>
      <w:r w:rsidRPr="005D3798">
        <w:rPr>
          <w:rFonts w:ascii="Times New Roman" w:hAnsi="Times New Roman" w:cs="Times New Roman"/>
          <w:sz w:val="28"/>
          <w:szCs w:val="28"/>
        </w:rPr>
        <w:t></w:t>
      </w:r>
      <w:r w:rsidRPr="005D3798">
        <w:rPr>
          <w:rFonts w:ascii="Times New Roman" w:hAnsi="Times New Roman" w:cs="Times New Roman"/>
          <w:sz w:val="28"/>
          <w:szCs w:val="28"/>
        </w:rPr>
        <w:tab/>
        <w:t xml:space="preserve">Березовка. Вознесенская единоверческая церковь:  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 xml:space="preserve">1911 год (файлы № 8439-8447); 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>1914 год (файлы № 13-20).</w:t>
      </w:r>
    </w:p>
    <w:p w:rsidR="005D3798" w:rsidRPr="005D3798" w:rsidRDefault="005D3798" w:rsidP="005D3798">
      <w:pPr>
        <w:rPr>
          <w:rFonts w:ascii="Times New Roman" w:hAnsi="Times New Roman" w:cs="Times New Roman"/>
          <w:sz w:val="28"/>
          <w:szCs w:val="28"/>
        </w:rPr>
      </w:pPr>
      <w:r w:rsidRPr="005D3798">
        <w:rPr>
          <w:rFonts w:ascii="Times New Roman" w:hAnsi="Times New Roman" w:cs="Times New Roman"/>
          <w:sz w:val="28"/>
          <w:szCs w:val="28"/>
        </w:rPr>
        <w:t></w:t>
      </w:r>
      <w:r w:rsidRPr="005D3798">
        <w:rPr>
          <w:rFonts w:ascii="Times New Roman" w:hAnsi="Times New Roman" w:cs="Times New Roman"/>
          <w:sz w:val="28"/>
          <w:szCs w:val="28"/>
        </w:rPr>
        <w:tab/>
        <w:t xml:space="preserve">Большие </w:t>
      </w:r>
      <w:proofErr w:type="spellStart"/>
      <w:r w:rsidRPr="005D3798">
        <w:rPr>
          <w:rFonts w:ascii="Times New Roman" w:hAnsi="Times New Roman" w:cs="Times New Roman"/>
          <w:sz w:val="28"/>
          <w:szCs w:val="28"/>
        </w:rPr>
        <w:t>Карзи</w:t>
      </w:r>
      <w:proofErr w:type="spellEnd"/>
      <w:r w:rsidRPr="005D379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3798">
        <w:rPr>
          <w:rFonts w:ascii="Times New Roman" w:hAnsi="Times New Roman" w:cs="Times New Roman"/>
          <w:sz w:val="28"/>
          <w:szCs w:val="28"/>
        </w:rPr>
        <w:t>Сергеевская</w:t>
      </w:r>
      <w:proofErr w:type="spellEnd"/>
      <w:r w:rsidRPr="005D3798">
        <w:rPr>
          <w:rFonts w:ascii="Times New Roman" w:hAnsi="Times New Roman" w:cs="Times New Roman"/>
          <w:sz w:val="28"/>
          <w:szCs w:val="28"/>
        </w:rPr>
        <w:t xml:space="preserve"> церковь: 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>1910 год (файлы № 25-33).</w:t>
      </w:r>
    </w:p>
    <w:p w:rsidR="005D3798" w:rsidRPr="005D3798" w:rsidRDefault="005D3798" w:rsidP="005D3798">
      <w:pPr>
        <w:rPr>
          <w:rFonts w:ascii="Times New Roman" w:hAnsi="Times New Roman" w:cs="Times New Roman"/>
          <w:sz w:val="28"/>
          <w:szCs w:val="28"/>
        </w:rPr>
      </w:pPr>
      <w:r w:rsidRPr="005D3798">
        <w:rPr>
          <w:rFonts w:ascii="Times New Roman" w:hAnsi="Times New Roman" w:cs="Times New Roman"/>
          <w:sz w:val="28"/>
          <w:szCs w:val="28"/>
        </w:rPr>
        <w:t></w:t>
      </w:r>
      <w:r w:rsidRPr="005D379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D3798">
        <w:rPr>
          <w:rFonts w:ascii="Times New Roman" w:hAnsi="Times New Roman" w:cs="Times New Roman"/>
          <w:sz w:val="28"/>
          <w:szCs w:val="28"/>
        </w:rPr>
        <w:t>Дружино-Бардым</w:t>
      </w:r>
      <w:proofErr w:type="spellEnd"/>
      <w:r w:rsidRPr="005D3798">
        <w:rPr>
          <w:rFonts w:ascii="Times New Roman" w:hAnsi="Times New Roman" w:cs="Times New Roman"/>
          <w:sz w:val="28"/>
          <w:szCs w:val="28"/>
        </w:rPr>
        <w:t xml:space="preserve">. Александро-Невская церковь: 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>1910 год (файлы № 41-47).</w:t>
      </w:r>
    </w:p>
    <w:p w:rsidR="005D3798" w:rsidRPr="005D3798" w:rsidRDefault="005D3798" w:rsidP="005D3798">
      <w:pPr>
        <w:rPr>
          <w:rFonts w:ascii="Times New Roman" w:hAnsi="Times New Roman" w:cs="Times New Roman"/>
          <w:sz w:val="28"/>
          <w:szCs w:val="28"/>
        </w:rPr>
      </w:pPr>
      <w:r w:rsidRPr="005D3798">
        <w:rPr>
          <w:rFonts w:ascii="Times New Roman" w:hAnsi="Times New Roman" w:cs="Times New Roman"/>
          <w:sz w:val="28"/>
          <w:szCs w:val="28"/>
        </w:rPr>
        <w:t></w:t>
      </w:r>
      <w:r w:rsidRPr="005D379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D3798">
        <w:rPr>
          <w:rFonts w:ascii="Times New Roman" w:hAnsi="Times New Roman" w:cs="Times New Roman"/>
          <w:sz w:val="28"/>
          <w:szCs w:val="28"/>
        </w:rPr>
        <w:t>Манчаж</w:t>
      </w:r>
      <w:proofErr w:type="spellEnd"/>
      <w:r w:rsidRPr="005D379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3798">
        <w:rPr>
          <w:rFonts w:ascii="Times New Roman" w:hAnsi="Times New Roman" w:cs="Times New Roman"/>
          <w:sz w:val="28"/>
          <w:szCs w:val="28"/>
        </w:rPr>
        <w:t>Иоанно-Богословская</w:t>
      </w:r>
      <w:proofErr w:type="spellEnd"/>
      <w:r w:rsidRPr="005D3798">
        <w:rPr>
          <w:rFonts w:ascii="Times New Roman" w:hAnsi="Times New Roman" w:cs="Times New Roman"/>
          <w:sz w:val="28"/>
          <w:szCs w:val="28"/>
        </w:rPr>
        <w:t xml:space="preserve"> церковь: 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 xml:space="preserve">1851 год (файлы № 79-83); 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>1910 год (файлы № 101-107).</w:t>
      </w:r>
    </w:p>
    <w:p w:rsidR="005D3798" w:rsidRPr="005D3798" w:rsidRDefault="005D3798" w:rsidP="005D3798">
      <w:pPr>
        <w:rPr>
          <w:rFonts w:ascii="Times New Roman" w:hAnsi="Times New Roman" w:cs="Times New Roman"/>
          <w:sz w:val="28"/>
          <w:szCs w:val="28"/>
        </w:rPr>
      </w:pPr>
      <w:r w:rsidRPr="005D3798">
        <w:rPr>
          <w:rFonts w:ascii="Times New Roman" w:hAnsi="Times New Roman" w:cs="Times New Roman"/>
          <w:sz w:val="28"/>
          <w:szCs w:val="28"/>
        </w:rPr>
        <w:t></w:t>
      </w:r>
      <w:r w:rsidRPr="005D379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D3798">
        <w:rPr>
          <w:rFonts w:ascii="Times New Roman" w:hAnsi="Times New Roman" w:cs="Times New Roman"/>
          <w:sz w:val="28"/>
          <w:szCs w:val="28"/>
        </w:rPr>
        <w:t>Новозлатоуст</w:t>
      </w:r>
      <w:proofErr w:type="spellEnd"/>
      <w:r w:rsidRPr="005D379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3798">
        <w:rPr>
          <w:rFonts w:ascii="Times New Roman" w:hAnsi="Times New Roman" w:cs="Times New Roman"/>
          <w:sz w:val="28"/>
          <w:szCs w:val="28"/>
        </w:rPr>
        <w:t>Иоаннозлатоустовская</w:t>
      </w:r>
      <w:proofErr w:type="spellEnd"/>
      <w:r w:rsidRPr="005D3798">
        <w:rPr>
          <w:rFonts w:ascii="Times New Roman" w:hAnsi="Times New Roman" w:cs="Times New Roman"/>
          <w:sz w:val="28"/>
          <w:szCs w:val="28"/>
        </w:rPr>
        <w:t xml:space="preserve"> церковь: 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>1910 год (файлы № 116-124).</w:t>
      </w:r>
    </w:p>
    <w:p w:rsidR="005D3798" w:rsidRPr="005D3798" w:rsidRDefault="005D3798" w:rsidP="005D3798">
      <w:pPr>
        <w:rPr>
          <w:rFonts w:ascii="Times New Roman" w:hAnsi="Times New Roman" w:cs="Times New Roman"/>
          <w:sz w:val="28"/>
          <w:szCs w:val="28"/>
        </w:rPr>
      </w:pPr>
      <w:r w:rsidRPr="005D3798">
        <w:rPr>
          <w:rFonts w:ascii="Times New Roman" w:hAnsi="Times New Roman" w:cs="Times New Roman"/>
          <w:sz w:val="28"/>
          <w:szCs w:val="28"/>
        </w:rPr>
        <w:t></w:t>
      </w:r>
      <w:r w:rsidRPr="005D3798">
        <w:rPr>
          <w:rFonts w:ascii="Times New Roman" w:hAnsi="Times New Roman" w:cs="Times New Roman"/>
          <w:sz w:val="28"/>
          <w:szCs w:val="28"/>
        </w:rPr>
        <w:tab/>
        <w:t xml:space="preserve">Нижняя </w:t>
      </w:r>
      <w:proofErr w:type="spellStart"/>
      <w:r w:rsidRPr="005D3798">
        <w:rPr>
          <w:rFonts w:ascii="Times New Roman" w:hAnsi="Times New Roman" w:cs="Times New Roman"/>
          <w:sz w:val="28"/>
          <w:szCs w:val="28"/>
        </w:rPr>
        <w:t>Поташка</w:t>
      </w:r>
      <w:proofErr w:type="spellEnd"/>
      <w:r w:rsidRPr="005D3798">
        <w:rPr>
          <w:rFonts w:ascii="Times New Roman" w:hAnsi="Times New Roman" w:cs="Times New Roman"/>
          <w:sz w:val="28"/>
          <w:szCs w:val="28"/>
        </w:rPr>
        <w:t xml:space="preserve">. Николаевская церковь: 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>1910 год (файлы № 108-115).</w:t>
      </w:r>
    </w:p>
    <w:p w:rsidR="005D3798" w:rsidRPr="005D3798" w:rsidRDefault="005D3798" w:rsidP="005D3798">
      <w:pPr>
        <w:rPr>
          <w:rFonts w:ascii="Times New Roman" w:hAnsi="Times New Roman" w:cs="Times New Roman"/>
          <w:sz w:val="28"/>
          <w:szCs w:val="28"/>
        </w:rPr>
      </w:pPr>
      <w:r w:rsidRPr="005D3798">
        <w:rPr>
          <w:rFonts w:ascii="Times New Roman" w:hAnsi="Times New Roman" w:cs="Times New Roman"/>
          <w:sz w:val="28"/>
          <w:szCs w:val="28"/>
        </w:rPr>
        <w:t></w:t>
      </w:r>
      <w:r w:rsidRPr="005D379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D3798">
        <w:rPr>
          <w:rFonts w:ascii="Times New Roman" w:hAnsi="Times New Roman" w:cs="Times New Roman"/>
          <w:sz w:val="28"/>
          <w:szCs w:val="28"/>
        </w:rPr>
        <w:t>Рыбино</w:t>
      </w:r>
      <w:proofErr w:type="spellEnd"/>
      <w:r w:rsidRPr="005D379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D3798">
        <w:rPr>
          <w:rFonts w:ascii="Times New Roman" w:hAnsi="Times New Roman" w:cs="Times New Roman"/>
          <w:sz w:val="28"/>
          <w:szCs w:val="28"/>
        </w:rPr>
        <w:t>Петро-Павловская</w:t>
      </w:r>
      <w:proofErr w:type="spellEnd"/>
      <w:proofErr w:type="gramEnd"/>
      <w:r w:rsidRPr="005D3798">
        <w:rPr>
          <w:rFonts w:ascii="Times New Roman" w:hAnsi="Times New Roman" w:cs="Times New Roman"/>
          <w:sz w:val="28"/>
          <w:szCs w:val="28"/>
        </w:rPr>
        <w:t xml:space="preserve"> церковь: 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>1910 год (файлы № 125-132).</w:t>
      </w:r>
    </w:p>
    <w:p w:rsidR="005D3798" w:rsidRPr="005D3798" w:rsidRDefault="005D3798" w:rsidP="005D3798">
      <w:pPr>
        <w:rPr>
          <w:rFonts w:ascii="Times New Roman" w:hAnsi="Times New Roman" w:cs="Times New Roman"/>
          <w:sz w:val="28"/>
          <w:szCs w:val="28"/>
        </w:rPr>
      </w:pPr>
      <w:r w:rsidRPr="005D3798">
        <w:rPr>
          <w:rFonts w:ascii="Times New Roman" w:hAnsi="Times New Roman" w:cs="Times New Roman"/>
          <w:sz w:val="28"/>
          <w:szCs w:val="28"/>
        </w:rPr>
        <w:t></w:t>
      </w:r>
      <w:r w:rsidRPr="005D3798">
        <w:rPr>
          <w:rFonts w:ascii="Times New Roman" w:hAnsi="Times New Roman" w:cs="Times New Roman"/>
          <w:sz w:val="28"/>
          <w:szCs w:val="28"/>
        </w:rPr>
        <w:tab/>
        <w:t xml:space="preserve">Сажино. </w:t>
      </w:r>
      <w:proofErr w:type="spellStart"/>
      <w:r w:rsidRPr="005D3798">
        <w:rPr>
          <w:rFonts w:ascii="Times New Roman" w:hAnsi="Times New Roman" w:cs="Times New Roman"/>
          <w:sz w:val="28"/>
          <w:szCs w:val="28"/>
        </w:rPr>
        <w:t>Иоанно-Предтечевская</w:t>
      </w:r>
      <w:proofErr w:type="spellEnd"/>
      <w:r w:rsidRPr="005D379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 xml:space="preserve">1851 год (файлы № 83-86); </w:t>
      </w:r>
    </w:p>
    <w:p w:rsidR="005D3798" w:rsidRPr="005D3798" w:rsidRDefault="005D3798" w:rsidP="005D379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D3798">
        <w:rPr>
          <w:sz w:val="28"/>
          <w:szCs w:val="28"/>
        </w:rPr>
        <w:t>1910 год (файлы № 139-146).</w:t>
      </w:r>
    </w:p>
    <w:p w:rsidR="005D3798" w:rsidRPr="005D3798" w:rsidRDefault="005D3798" w:rsidP="005D3798">
      <w:pPr>
        <w:rPr>
          <w:rFonts w:ascii="Times New Roman" w:hAnsi="Times New Roman" w:cs="Times New Roman"/>
          <w:sz w:val="28"/>
          <w:szCs w:val="28"/>
        </w:rPr>
      </w:pPr>
      <w:r w:rsidRPr="005D3798">
        <w:rPr>
          <w:rFonts w:ascii="Times New Roman" w:hAnsi="Times New Roman" w:cs="Times New Roman"/>
          <w:sz w:val="28"/>
          <w:szCs w:val="28"/>
        </w:rPr>
        <w:t></w:t>
      </w:r>
      <w:r w:rsidRPr="005D379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D3798">
        <w:rPr>
          <w:rFonts w:ascii="Times New Roman" w:hAnsi="Times New Roman" w:cs="Times New Roman"/>
          <w:sz w:val="28"/>
          <w:szCs w:val="28"/>
        </w:rPr>
        <w:t>Старые</w:t>
      </w:r>
      <w:proofErr w:type="gramEnd"/>
      <w:r w:rsidRPr="005D3798">
        <w:rPr>
          <w:rFonts w:ascii="Times New Roman" w:hAnsi="Times New Roman" w:cs="Times New Roman"/>
          <w:sz w:val="28"/>
          <w:szCs w:val="28"/>
        </w:rPr>
        <w:t xml:space="preserve"> Арти. </w:t>
      </w:r>
      <w:proofErr w:type="spellStart"/>
      <w:r w:rsidRPr="005D3798">
        <w:rPr>
          <w:rFonts w:ascii="Times New Roman" w:hAnsi="Times New Roman" w:cs="Times New Roman"/>
          <w:sz w:val="28"/>
          <w:szCs w:val="28"/>
        </w:rPr>
        <w:t>Иверско-Богородицкая</w:t>
      </w:r>
      <w:proofErr w:type="spellEnd"/>
      <w:r w:rsidRPr="005D379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8356C" w:rsidRPr="00980EC0" w:rsidRDefault="005D3798" w:rsidP="00980EC0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980EC0">
        <w:rPr>
          <w:sz w:val="28"/>
          <w:szCs w:val="28"/>
        </w:rPr>
        <w:t>1910 год (файлы № 165-171).</w:t>
      </w:r>
      <w:r w:rsidR="00980EC0">
        <w:rPr>
          <w:sz w:val="28"/>
          <w:szCs w:val="28"/>
        </w:rPr>
        <w:t xml:space="preserve"> </w:t>
      </w:r>
    </w:p>
    <w:sectPr w:rsidR="0068356C" w:rsidRPr="00980EC0" w:rsidSect="00F615A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B6FE0"/>
    <w:multiLevelType w:val="hybridMultilevel"/>
    <w:tmpl w:val="533A7284"/>
    <w:lvl w:ilvl="0" w:tplc="5EE05696">
      <w:numFmt w:val="bullet"/>
      <w:lvlText w:val=""/>
      <w:lvlJc w:val="left"/>
      <w:pPr>
        <w:ind w:left="118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28F"/>
    <w:rsid w:val="000C0DB0"/>
    <w:rsid w:val="00146755"/>
    <w:rsid w:val="00364668"/>
    <w:rsid w:val="0038290C"/>
    <w:rsid w:val="004C1EED"/>
    <w:rsid w:val="00504B2F"/>
    <w:rsid w:val="005D3798"/>
    <w:rsid w:val="0068356C"/>
    <w:rsid w:val="00692ECC"/>
    <w:rsid w:val="006D19D1"/>
    <w:rsid w:val="00923EE4"/>
    <w:rsid w:val="00943E6E"/>
    <w:rsid w:val="0096628F"/>
    <w:rsid w:val="00980EC0"/>
    <w:rsid w:val="00A02A53"/>
    <w:rsid w:val="00AC5211"/>
    <w:rsid w:val="00B34340"/>
    <w:rsid w:val="00C26A06"/>
    <w:rsid w:val="00CE280D"/>
    <w:rsid w:val="00E06373"/>
    <w:rsid w:val="00E925DC"/>
    <w:rsid w:val="00F21580"/>
    <w:rsid w:val="00F31E18"/>
    <w:rsid w:val="00F615AF"/>
    <w:rsid w:val="00FE6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C0DB0"/>
  </w:style>
  <w:style w:type="character" w:styleId="a3">
    <w:name w:val="Hyperlink"/>
    <w:basedOn w:val="a0"/>
    <w:uiPriority w:val="99"/>
    <w:semiHidden/>
    <w:unhideWhenUsed/>
    <w:rsid w:val="000C0DB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D37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valyov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User</cp:lastModifiedBy>
  <cp:revision>15</cp:revision>
  <dcterms:created xsi:type="dcterms:W3CDTF">2017-03-22T23:59:00Z</dcterms:created>
  <dcterms:modified xsi:type="dcterms:W3CDTF">2017-07-27T04:42:00Z</dcterms:modified>
</cp:coreProperties>
</file>